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3E" w:rsidRPr="006D5ACE" w:rsidRDefault="00753F3E" w:rsidP="00E06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подготовки к Государственному экзамену по учебной дисциплине</w:t>
      </w:r>
      <w:r w:rsidRPr="00045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5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«Гражданское право»</w:t>
      </w:r>
      <w:r w:rsidRPr="0004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F3E" w:rsidRPr="00045759" w:rsidRDefault="00753F3E" w:rsidP="00E060B5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Гражданское </w:t>
      </w:r>
      <w:proofErr w:type="gramStart"/>
      <w:r w:rsidRPr="0004575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gramEnd"/>
      <w:r w:rsidRPr="00045759">
        <w:rPr>
          <w:rFonts w:ascii="Times New Roman" w:hAnsi="Times New Roman" w:cs="Times New Roman"/>
          <w:color w:val="000000"/>
          <w:sz w:val="24"/>
          <w:szCs w:val="24"/>
        </w:rPr>
        <w:t xml:space="preserve"> как отрасль права: понятие, предмет и метод</w:t>
      </w:r>
      <w:r w:rsidRPr="00045759">
        <w:rPr>
          <w:rFonts w:ascii="Times New Roman" w:hAnsi="Times New Roman" w:cs="Times New Roman"/>
          <w:sz w:val="24"/>
          <w:szCs w:val="24"/>
        </w:rPr>
        <w:t xml:space="preserve">.  Источники и принципы гражданского права. </w:t>
      </w:r>
    </w:p>
    <w:p w:rsidR="00753F3E" w:rsidRPr="00045759" w:rsidRDefault="00753F3E" w:rsidP="00E060B5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>Гражданское правоотношение, понятие, содержание, виды.  Основания возникновения, изменения и прекращения гражданских прав и обязанностей.</w:t>
      </w:r>
    </w:p>
    <w:p w:rsidR="00753F3E" w:rsidRPr="00045759" w:rsidRDefault="00753F3E" w:rsidP="00E060B5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>Граждане как субъекты гражданских правоотношений. Правоспособность и дееспособность физического лица.</w:t>
      </w:r>
    </w:p>
    <w:p w:rsidR="00753F3E" w:rsidRPr="00045759" w:rsidRDefault="00753F3E" w:rsidP="00E060B5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>Опека, попечительство и патронаж (понятие, права и обязанности опекунов и попечителей)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>Юридические лица как субъекты гражданского права. Признаки юридического лица. Правоспособность и дееспособность юридических лиц.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Объекты гражданских </w:t>
      </w:r>
      <w:proofErr w:type="gramStart"/>
      <w:r w:rsidRPr="00045759">
        <w:rPr>
          <w:rFonts w:ascii="Times New Roman" w:hAnsi="Times New Roman" w:cs="Times New Roman"/>
          <w:sz w:val="24"/>
          <w:szCs w:val="24"/>
        </w:rPr>
        <w:t>прав,  их</w:t>
      </w:r>
      <w:proofErr w:type="gramEnd"/>
      <w:r w:rsidRPr="00045759">
        <w:rPr>
          <w:rFonts w:ascii="Times New Roman" w:hAnsi="Times New Roman" w:cs="Times New Roman"/>
          <w:sz w:val="24"/>
          <w:szCs w:val="24"/>
        </w:rPr>
        <w:t xml:space="preserve"> виды и </w:t>
      </w:r>
      <w:proofErr w:type="spellStart"/>
      <w:r w:rsidRPr="00045759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 w:rsidRPr="00045759">
        <w:rPr>
          <w:rFonts w:ascii="Times New Roman" w:hAnsi="Times New Roman" w:cs="Times New Roman"/>
          <w:sz w:val="24"/>
          <w:szCs w:val="24"/>
        </w:rPr>
        <w:t>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 xml:space="preserve">Сделки в гражданском праве: понятие, виды, условия действительности. Недействительность сделок </w:t>
      </w:r>
      <w:bookmarkStart w:id="0" w:name="_GoBack"/>
      <w:bookmarkEnd w:id="0"/>
      <w:r w:rsidRPr="00045759">
        <w:rPr>
          <w:rFonts w:ascii="Times New Roman" w:hAnsi="Times New Roman" w:cs="Times New Roman"/>
          <w:color w:val="000000"/>
          <w:sz w:val="24"/>
          <w:szCs w:val="24"/>
        </w:rPr>
        <w:t>и ее правовые последствия.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>Представительство в гражданском праве.  Доверенность: понятие, виды, срок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прекращение</w:t>
      </w:r>
      <w:r w:rsidRPr="00045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>Сроки в гражданском праве: понятие и виды. Исчисление сроков. Исковая давность в гражданском праве.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045759">
        <w:rPr>
          <w:rFonts w:ascii="Times New Roman" w:hAnsi="Times New Roman" w:cs="Times New Roman"/>
          <w:sz w:val="24"/>
          <w:szCs w:val="24"/>
        </w:rPr>
        <w:t>Понятие  и</w:t>
      </w:r>
      <w:proofErr w:type="gramEnd"/>
      <w:r w:rsidRPr="00045759">
        <w:rPr>
          <w:rFonts w:ascii="Times New Roman" w:hAnsi="Times New Roman" w:cs="Times New Roman"/>
          <w:sz w:val="24"/>
          <w:szCs w:val="24"/>
        </w:rPr>
        <w:t xml:space="preserve"> содержание  права собственности.  Основания приобретения и прекращения права собственности.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Право общей собственности: понятие </w:t>
      </w:r>
      <w:proofErr w:type="gramStart"/>
      <w:r w:rsidRPr="00045759">
        <w:rPr>
          <w:rFonts w:ascii="Times New Roman" w:hAnsi="Times New Roman" w:cs="Times New Roman"/>
          <w:sz w:val="24"/>
          <w:szCs w:val="24"/>
        </w:rPr>
        <w:t>и  виды</w:t>
      </w:r>
      <w:proofErr w:type="gramEnd"/>
      <w:r w:rsidRPr="00045759">
        <w:rPr>
          <w:rFonts w:ascii="Times New Roman" w:hAnsi="Times New Roman" w:cs="Times New Roman"/>
          <w:sz w:val="24"/>
          <w:szCs w:val="24"/>
        </w:rPr>
        <w:t xml:space="preserve">. Право долевой и совместной собственности.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 Обязательство в гражданском праве: понятие, виды, основания возникновения. </w:t>
      </w:r>
      <w:proofErr w:type="gramStart"/>
      <w:r w:rsidRPr="00045759">
        <w:rPr>
          <w:rFonts w:ascii="Times New Roman" w:hAnsi="Times New Roman" w:cs="Times New Roman"/>
          <w:sz w:val="24"/>
          <w:szCs w:val="24"/>
        </w:rPr>
        <w:t>Субъекты  обязательства</w:t>
      </w:r>
      <w:proofErr w:type="gramEnd"/>
      <w:r w:rsidRPr="00045759">
        <w:rPr>
          <w:rFonts w:ascii="Times New Roman" w:hAnsi="Times New Roman" w:cs="Times New Roman"/>
          <w:sz w:val="24"/>
          <w:szCs w:val="24"/>
        </w:rPr>
        <w:t>. Исполнение обязательств.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Обязательства.  Способы обеспечения исполнения обязательств. Ответственность за нарушение обязательств.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>Гражданско-правовой договор: понятие, содержание, виды. Заключение договора.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>Общие положения о договоре купли-продажи.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потребителей по договору розничной купли-продажи.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 xml:space="preserve">Договор поставки. 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Особенности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поставки  товаров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государственных нужд.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Договор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продажи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недвижимости и его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особенности.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>Договор дарения: понятие, виды. Ограничение и запрещение дарения.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Договор ренты: понятие, виды.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Договор аренды: понятие, виды.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Договор подряда: понятие, виды.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>Договор перевозки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5759">
        <w:rPr>
          <w:rFonts w:ascii="Times New Roman" w:hAnsi="Times New Roman" w:cs="Times New Roman"/>
          <w:sz w:val="24"/>
          <w:szCs w:val="24"/>
        </w:rPr>
        <w:t>понятие, виды. Ответственность сторон за неисполнение и ненадлежащее исполнение договора перевозки.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хранения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общие положения.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Договор  страхования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Понятие и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сущность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наследования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Принятие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наследства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отказ от наследства.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>Наследование по завещанию и по закону.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Обязательства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причинения вреда: общая характеристика.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Моральный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вред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его компенсация. 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Понятие,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субъекты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объекты авторского права.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Права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авторов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их защита.</w:t>
      </w:r>
    </w:p>
    <w:p w:rsidR="00753F3E" w:rsidRPr="00045759" w:rsidRDefault="00753F3E" w:rsidP="00753F3E">
      <w:pPr>
        <w:pStyle w:val="a3"/>
        <w:numPr>
          <w:ilvl w:val="0"/>
          <w:numId w:val="1"/>
        </w:numPr>
        <w:ind w:left="567" w:hanging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Понятие, субъекты, объекты и </w:t>
      </w:r>
      <w:proofErr w:type="gramStart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источники  патентного</w:t>
      </w:r>
      <w:proofErr w:type="gramEnd"/>
      <w:r w:rsidRPr="000457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права. Патентные права и их защита.</w:t>
      </w:r>
    </w:p>
    <w:p w:rsidR="00753F3E" w:rsidRPr="00753F3E" w:rsidRDefault="00753F3E" w:rsidP="00753F3E">
      <w:pPr>
        <w:rPr>
          <w:rFonts w:ascii="TimesNewRomanPSMT" w:eastAsia="TimesNewRomanPSMT" w:hAnsi="TimesNewRomanPSMT"/>
          <w:color w:val="000000"/>
        </w:rPr>
      </w:pPr>
    </w:p>
    <w:p w:rsidR="00753F3E" w:rsidRPr="00753F3E" w:rsidRDefault="00753F3E" w:rsidP="00753F3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71C1" w:rsidRDefault="00E060B5"/>
    <w:sectPr w:rsidR="0066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C50"/>
    <w:multiLevelType w:val="hybridMultilevel"/>
    <w:tmpl w:val="20BC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E"/>
    <w:rsid w:val="00753F3E"/>
    <w:rsid w:val="00834B95"/>
    <w:rsid w:val="00B01579"/>
    <w:rsid w:val="00C02654"/>
    <w:rsid w:val="00E0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39A7"/>
  <w15:chartTrackingRefBased/>
  <w15:docId w15:val="{BD45726E-3840-4EA8-9099-8C848F3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Елена Ларина</cp:lastModifiedBy>
  <cp:revision>3</cp:revision>
  <cp:lastPrinted>2020-11-12T07:00:00Z</cp:lastPrinted>
  <dcterms:created xsi:type="dcterms:W3CDTF">2020-11-06T07:40:00Z</dcterms:created>
  <dcterms:modified xsi:type="dcterms:W3CDTF">2020-11-12T07:01:00Z</dcterms:modified>
</cp:coreProperties>
</file>